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C1FC6">
      <w:pPr>
        <w:widowControl/>
        <w:jc w:val="both"/>
        <w:textAlignment w:val="center"/>
        <w:rPr>
          <w:rFonts w:hint="eastAsia" w:ascii="方正黑体_GBK" w:hAnsi="方正黑体_GBK" w:eastAsia="方正黑体_GBK" w:cs="方正黑体_GBK"/>
          <w:color w:val="000000"/>
          <w:kern w:val="0"/>
          <w:sz w:val="32"/>
          <w:szCs w:val="32"/>
          <w:lang w:eastAsia="zh-CN" w:bidi="ar"/>
        </w:rPr>
      </w:pPr>
      <w:r>
        <w:rPr>
          <w:rFonts w:hint="eastAsia" w:ascii="方正黑体_GBK" w:hAnsi="方正黑体_GBK" w:eastAsia="方正黑体_GBK" w:cs="方正黑体_GBK"/>
          <w:color w:val="000000"/>
          <w:kern w:val="0"/>
          <w:sz w:val="32"/>
          <w:szCs w:val="32"/>
          <w:lang w:bidi="ar"/>
        </w:rPr>
        <w:t>附件</w:t>
      </w:r>
      <w:r>
        <w:rPr>
          <w:rFonts w:hint="eastAsia" w:ascii="方正黑体_GBK" w:hAnsi="方正黑体_GBK" w:eastAsia="方正黑体_GBK" w:cs="方正黑体_GBK"/>
          <w:color w:val="000000"/>
          <w:kern w:val="0"/>
          <w:sz w:val="32"/>
          <w:szCs w:val="32"/>
          <w:lang w:val="en-US" w:eastAsia="zh-CN" w:bidi="ar"/>
        </w:rPr>
        <w:t>7</w:t>
      </w:r>
    </w:p>
    <w:p w14:paraId="3FB7649C">
      <w:pPr>
        <w:widowControl/>
        <w:spacing w:line="240" w:lineRule="auto"/>
        <w:jc w:val="center"/>
        <w:textAlignment w:val="center"/>
        <w:rPr>
          <w:rFonts w:hint="eastAsia" w:ascii="方正小标宋简体" w:hAnsi="方正小标宋简体" w:eastAsia="方正小标宋简体" w:cs="方正小标宋简体"/>
          <w:color w:val="000000"/>
          <w:kern w:val="0"/>
          <w:sz w:val="32"/>
          <w:szCs w:val="32"/>
          <w:lang w:bidi="ar"/>
        </w:rPr>
      </w:pPr>
      <w:bookmarkStart w:id="0" w:name="_GoBack"/>
      <w:r>
        <w:rPr>
          <w:rFonts w:ascii="方正小标宋简体" w:hAnsi="方正小标宋简体" w:eastAsia="方正小标宋简体" w:cs="方正小标宋简体"/>
          <w:color w:val="000000"/>
          <w:spacing w:val="-17"/>
          <w:kern w:val="0"/>
          <w:sz w:val="44"/>
          <w:szCs w:val="44"/>
          <w:lang w:val="en" w:bidi="ar"/>
        </w:rPr>
        <w:t>202</w:t>
      </w:r>
      <w:r>
        <w:rPr>
          <w:rFonts w:hint="eastAsia" w:ascii="方正小标宋简体" w:hAnsi="方正小标宋简体" w:eastAsia="方正小标宋简体" w:cs="方正小标宋简体"/>
          <w:color w:val="000000"/>
          <w:spacing w:val="-17"/>
          <w:kern w:val="0"/>
          <w:sz w:val="44"/>
          <w:szCs w:val="44"/>
          <w:lang w:val="en-US" w:eastAsia="zh-CN" w:bidi="ar"/>
        </w:rPr>
        <w:t>5</w:t>
      </w:r>
      <w:r>
        <w:rPr>
          <w:rFonts w:hint="eastAsia" w:ascii="方正小标宋简体" w:hAnsi="方正小标宋简体" w:eastAsia="方正小标宋简体" w:cs="方正小标宋简体"/>
          <w:color w:val="000000"/>
          <w:spacing w:val="-17"/>
          <w:kern w:val="0"/>
          <w:sz w:val="44"/>
          <w:szCs w:val="44"/>
          <w:lang w:val="en" w:bidi="ar"/>
        </w:rPr>
        <w:t>年</w:t>
      </w:r>
      <w:r>
        <w:rPr>
          <w:rFonts w:hint="eastAsia" w:ascii="方正小标宋简体" w:hAnsi="方正小标宋简体" w:eastAsia="方正小标宋简体" w:cs="方正小标宋简体"/>
          <w:color w:val="000000"/>
          <w:spacing w:val="-17"/>
          <w:kern w:val="0"/>
          <w:sz w:val="44"/>
          <w:szCs w:val="44"/>
          <w:lang w:bidi="ar"/>
        </w:rPr>
        <w:t>海南省高职分类招生考试减免考试费申请表</w:t>
      </w:r>
    </w:p>
    <w:bookmarkEnd w:id="0"/>
    <w:tbl>
      <w:tblPr>
        <w:tblStyle w:val="2"/>
        <w:tblW w:w="10056" w:type="dxa"/>
        <w:jc w:val="center"/>
        <w:tblLayout w:type="fixed"/>
        <w:tblCellMar>
          <w:top w:w="0" w:type="dxa"/>
          <w:left w:w="108" w:type="dxa"/>
          <w:bottom w:w="0" w:type="dxa"/>
          <w:right w:w="108" w:type="dxa"/>
        </w:tblCellMar>
      </w:tblPr>
      <w:tblGrid>
        <w:gridCol w:w="1720"/>
        <w:gridCol w:w="3070"/>
        <w:gridCol w:w="1575"/>
        <w:gridCol w:w="3691"/>
      </w:tblGrid>
      <w:tr w14:paraId="65625B67">
        <w:tblPrEx>
          <w:tblCellMar>
            <w:top w:w="0" w:type="dxa"/>
            <w:left w:w="108" w:type="dxa"/>
            <w:bottom w:w="0" w:type="dxa"/>
            <w:right w:w="108" w:type="dxa"/>
          </w:tblCellMar>
        </w:tblPrEx>
        <w:trPr>
          <w:trHeight w:val="764"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14:paraId="65C76078">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申请人姓名：</w:t>
            </w:r>
          </w:p>
        </w:tc>
        <w:tc>
          <w:tcPr>
            <w:tcW w:w="3070" w:type="dxa"/>
            <w:tcBorders>
              <w:top w:val="single" w:color="000000" w:sz="4" w:space="0"/>
              <w:left w:val="single" w:color="000000" w:sz="4" w:space="0"/>
              <w:bottom w:val="single" w:color="000000" w:sz="4" w:space="0"/>
              <w:right w:val="single" w:color="000000" w:sz="4" w:space="0"/>
            </w:tcBorders>
            <w:noWrap/>
            <w:vAlign w:val="center"/>
          </w:tcPr>
          <w:p w14:paraId="426F3818">
            <w:pPr>
              <w:widowControl/>
              <w:spacing w:line="440" w:lineRule="exact"/>
              <w:jc w:val="center"/>
              <w:rPr>
                <w:rFonts w:hint="eastAsia"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713866A0">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身份证号：</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15019F7F">
            <w:pPr>
              <w:widowControl/>
              <w:spacing w:line="440" w:lineRule="exact"/>
              <w:jc w:val="center"/>
              <w:rPr>
                <w:rFonts w:hint="eastAsia" w:ascii="宋体" w:hAnsi="宋体" w:cs="宋体"/>
                <w:color w:val="000000"/>
                <w:sz w:val="24"/>
              </w:rPr>
            </w:pPr>
          </w:p>
        </w:tc>
      </w:tr>
      <w:tr w14:paraId="51601877">
        <w:tblPrEx>
          <w:tblCellMar>
            <w:top w:w="0" w:type="dxa"/>
            <w:left w:w="108" w:type="dxa"/>
            <w:bottom w:w="0" w:type="dxa"/>
            <w:right w:w="108" w:type="dxa"/>
          </w:tblCellMar>
        </w:tblPrEx>
        <w:trPr>
          <w:trHeight w:val="744"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14:paraId="10EE423C">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报考卡号：</w:t>
            </w:r>
          </w:p>
        </w:tc>
        <w:tc>
          <w:tcPr>
            <w:tcW w:w="3070" w:type="dxa"/>
            <w:tcBorders>
              <w:top w:val="single" w:color="000000" w:sz="4" w:space="0"/>
              <w:left w:val="single" w:color="000000" w:sz="4" w:space="0"/>
              <w:bottom w:val="single" w:color="000000" w:sz="4" w:space="0"/>
              <w:right w:val="single" w:color="000000" w:sz="4" w:space="0"/>
            </w:tcBorders>
            <w:noWrap/>
            <w:vAlign w:val="center"/>
          </w:tcPr>
          <w:p w14:paraId="1F1EDC8D">
            <w:pPr>
              <w:widowControl/>
              <w:spacing w:line="440" w:lineRule="exact"/>
              <w:jc w:val="center"/>
              <w:rPr>
                <w:rFonts w:hint="eastAsia"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AEAF854">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联系电话：</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134E59F0">
            <w:pPr>
              <w:widowControl/>
              <w:spacing w:line="440" w:lineRule="exact"/>
              <w:rPr>
                <w:rFonts w:hint="eastAsia" w:ascii="宋体" w:hAnsi="宋体" w:cs="宋体"/>
                <w:color w:val="000000"/>
                <w:sz w:val="24"/>
              </w:rPr>
            </w:pPr>
          </w:p>
        </w:tc>
      </w:tr>
      <w:tr w14:paraId="2A63657A">
        <w:tblPrEx>
          <w:tblCellMar>
            <w:top w:w="0" w:type="dxa"/>
            <w:left w:w="108" w:type="dxa"/>
            <w:bottom w:w="0" w:type="dxa"/>
            <w:right w:w="108" w:type="dxa"/>
          </w:tblCellMar>
        </w:tblPrEx>
        <w:trPr>
          <w:trHeight w:val="744"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14:paraId="136EDF41">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报考院校：</w:t>
            </w:r>
          </w:p>
        </w:tc>
        <w:tc>
          <w:tcPr>
            <w:tcW w:w="8336" w:type="dxa"/>
            <w:gridSpan w:val="3"/>
            <w:tcBorders>
              <w:top w:val="single" w:color="000000" w:sz="4" w:space="0"/>
              <w:left w:val="single" w:color="000000" w:sz="4" w:space="0"/>
              <w:bottom w:val="single" w:color="000000" w:sz="4" w:space="0"/>
              <w:right w:val="single" w:color="000000" w:sz="4" w:space="0"/>
            </w:tcBorders>
            <w:noWrap/>
            <w:vAlign w:val="center"/>
          </w:tcPr>
          <w:p w14:paraId="4ECB1398">
            <w:pPr>
              <w:widowControl/>
              <w:spacing w:line="440" w:lineRule="exact"/>
              <w:jc w:val="center"/>
              <w:rPr>
                <w:rFonts w:hint="eastAsia" w:ascii="宋体" w:hAnsi="宋体" w:cs="宋体"/>
                <w:color w:val="000000"/>
                <w:sz w:val="24"/>
              </w:rPr>
            </w:pPr>
          </w:p>
        </w:tc>
      </w:tr>
      <w:tr w14:paraId="44EA75A5">
        <w:tblPrEx>
          <w:tblCellMar>
            <w:top w:w="0" w:type="dxa"/>
            <w:left w:w="108" w:type="dxa"/>
            <w:bottom w:w="0" w:type="dxa"/>
            <w:right w:w="108" w:type="dxa"/>
          </w:tblCellMar>
        </w:tblPrEx>
        <w:trPr>
          <w:trHeight w:val="1380" w:hRule="atLeast"/>
          <w:jc w:val="center"/>
        </w:trPr>
        <w:tc>
          <w:tcPr>
            <w:tcW w:w="1720" w:type="dxa"/>
            <w:tcBorders>
              <w:top w:val="single" w:color="000000" w:sz="4" w:space="0"/>
              <w:left w:val="single" w:color="000000" w:sz="4" w:space="0"/>
              <w:bottom w:val="single" w:color="000000" w:sz="4" w:space="0"/>
              <w:right w:val="single" w:color="000000" w:sz="4" w:space="0"/>
            </w:tcBorders>
            <w:noWrap/>
            <w:vAlign w:val="center"/>
          </w:tcPr>
          <w:p w14:paraId="3F0A63A2">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符合减免条件第几条：</w:t>
            </w:r>
          </w:p>
        </w:tc>
        <w:tc>
          <w:tcPr>
            <w:tcW w:w="3070" w:type="dxa"/>
            <w:tcBorders>
              <w:top w:val="single" w:color="000000" w:sz="4" w:space="0"/>
              <w:left w:val="single" w:color="000000" w:sz="4" w:space="0"/>
              <w:bottom w:val="single" w:color="000000" w:sz="4" w:space="0"/>
              <w:right w:val="single" w:color="000000" w:sz="4" w:space="0"/>
            </w:tcBorders>
            <w:noWrap/>
            <w:vAlign w:val="center"/>
          </w:tcPr>
          <w:p w14:paraId="7D522EC1">
            <w:pPr>
              <w:widowControl/>
              <w:spacing w:line="440" w:lineRule="exact"/>
              <w:jc w:val="center"/>
              <w:rPr>
                <w:rFonts w:hint="eastAsia" w:ascii="宋体" w:hAnsi="宋体" w:cs="宋体"/>
                <w:color w:val="000000"/>
                <w:sz w:val="24"/>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B80333D">
            <w:pPr>
              <w:widowControl/>
              <w:spacing w:line="440" w:lineRule="exact"/>
              <w:jc w:val="center"/>
              <w:textAlignment w:val="center"/>
              <w:rPr>
                <w:rFonts w:hint="eastAsia" w:ascii="宋体" w:hAnsi="宋体" w:cs="宋体"/>
                <w:color w:val="000000"/>
                <w:sz w:val="24"/>
              </w:rPr>
            </w:pPr>
            <w:r>
              <w:rPr>
                <w:rFonts w:hint="eastAsia" w:ascii="宋体" w:hAnsi="宋体" w:cs="宋体"/>
                <w:color w:val="000000"/>
                <w:kern w:val="0"/>
                <w:sz w:val="24"/>
                <w:lang w:bidi="ar"/>
              </w:rPr>
              <w:t>佐证材料（写明名称和发证单位）：</w:t>
            </w:r>
          </w:p>
        </w:tc>
        <w:tc>
          <w:tcPr>
            <w:tcW w:w="3691" w:type="dxa"/>
            <w:tcBorders>
              <w:top w:val="single" w:color="000000" w:sz="4" w:space="0"/>
              <w:left w:val="single" w:color="000000" w:sz="4" w:space="0"/>
              <w:bottom w:val="single" w:color="000000" w:sz="4" w:space="0"/>
              <w:right w:val="single" w:color="000000" w:sz="4" w:space="0"/>
            </w:tcBorders>
            <w:noWrap/>
            <w:vAlign w:val="center"/>
          </w:tcPr>
          <w:p w14:paraId="47584D48">
            <w:pPr>
              <w:widowControl/>
              <w:spacing w:line="440" w:lineRule="exact"/>
              <w:rPr>
                <w:rFonts w:hint="eastAsia" w:ascii="宋体" w:hAnsi="宋体" w:cs="宋体"/>
                <w:color w:val="000000"/>
                <w:sz w:val="24"/>
              </w:rPr>
            </w:pPr>
          </w:p>
        </w:tc>
      </w:tr>
      <w:tr w14:paraId="4D02B076">
        <w:tblPrEx>
          <w:tblCellMar>
            <w:top w:w="0" w:type="dxa"/>
            <w:left w:w="108" w:type="dxa"/>
            <w:bottom w:w="0" w:type="dxa"/>
            <w:right w:w="108" w:type="dxa"/>
          </w:tblCellMar>
        </w:tblPrEx>
        <w:trPr>
          <w:trHeight w:val="1380"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0"/>
            <w:vAlign w:val="center"/>
          </w:tcPr>
          <w:p w14:paraId="6C35887D">
            <w:pPr>
              <w:widowControl/>
              <w:spacing w:line="440" w:lineRule="exact"/>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本人承诺：</w:t>
            </w:r>
            <w:r>
              <w:rPr>
                <w:rFonts w:hint="eastAsia" w:ascii="宋体" w:hAnsi="宋体" w:cs="宋体"/>
                <w:b/>
                <w:bCs/>
                <w:color w:val="000000"/>
                <w:kern w:val="0"/>
                <w:sz w:val="24"/>
                <w:lang w:bidi="ar"/>
              </w:rPr>
              <w:br w:type="textWrapping"/>
            </w:r>
            <w:r>
              <w:rPr>
                <w:rFonts w:hint="eastAsia" w:ascii="宋体" w:hAnsi="宋体" w:cs="宋体"/>
                <w:b/>
                <w:bCs/>
                <w:color w:val="000000"/>
                <w:kern w:val="0"/>
                <w:sz w:val="24"/>
                <w:lang w:bidi="ar"/>
              </w:rPr>
              <w:t>所提交的材料真实有效，如有弄虚作假自愿取消本次报考资格，后果自负。</w:t>
            </w:r>
          </w:p>
          <w:p w14:paraId="0245B815">
            <w:pPr>
              <w:widowControl/>
              <w:spacing w:line="440" w:lineRule="exact"/>
              <w:ind w:right="2698" w:rightChars="1285"/>
              <w:jc w:val="righ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申请人签字：</w:t>
            </w:r>
          </w:p>
          <w:p w14:paraId="7706885A">
            <w:pPr>
              <w:widowControl/>
              <w:spacing w:line="440" w:lineRule="exact"/>
              <w:ind w:right="2698" w:rightChars="1285"/>
              <w:jc w:val="right"/>
              <w:textAlignment w:val="center"/>
              <w:rPr>
                <w:rFonts w:hint="eastAsia" w:ascii="宋体" w:hAnsi="宋体" w:cs="宋体"/>
                <w:color w:val="000000"/>
                <w:kern w:val="0"/>
                <w:sz w:val="24"/>
                <w:lang w:bidi="ar"/>
              </w:rPr>
            </w:pPr>
          </w:p>
        </w:tc>
      </w:tr>
      <w:tr w14:paraId="1158A863">
        <w:tblPrEx>
          <w:tblCellMar>
            <w:top w:w="0" w:type="dxa"/>
            <w:left w:w="108" w:type="dxa"/>
            <w:bottom w:w="0" w:type="dxa"/>
            <w:right w:w="108" w:type="dxa"/>
          </w:tblCellMar>
        </w:tblPrEx>
        <w:trPr>
          <w:trHeight w:val="2700"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0"/>
            <w:vAlign w:val="center"/>
          </w:tcPr>
          <w:p w14:paraId="08AFAD1A">
            <w:pPr>
              <w:widowControl/>
              <w:spacing w:line="44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减免条件：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1.未消除风险防止返贫监测对象家庭考生、相对稳定脱贫户家庭考生；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2.特困人员、城乡低保对象、城乡低保边缘家庭考生；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3.孤儿、孤残、事实无人抚养儿童；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4.烈士子女或优抚家庭子女；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5.经县级及以上人民政府职能部门认定的家庭经济困难的少数民族考生；</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6.经县级及以上总工会认定的困难职工家庭子女；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7.经县级及以上民政部门、残疾人联合会认定的家庭经济困难的残疾考生。</w:t>
            </w:r>
          </w:p>
        </w:tc>
      </w:tr>
      <w:tr w14:paraId="6618411B">
        <w:tblPrEx>
          <w:tblCellMar>
            <w:top w:w="0" w:type="dxa"/>
            <w:left w:w="108" w:type="dxa"/>
            <w:bottom w:w="0" w:type="dxa"/>
            <w:right w:w="108" w:type="dxa"/>
          </w:tblCellMar>
        </w:tblPrEx>
        <w:trPr>
          <w:trHeight w:val="1060"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ign w:val="center"/>
          </w:tcPr>
          <w:p w14:paraId="7491C9A2">
            <w:pPr>
              <w:widowControl/>
              <w:spacing w:line="44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报考院校审核意见：</w:t>
            </w:r>
          </w:p>
          <w:p w14:paraId="551C23BC">
            <w:pPr>
              <w:widowControl/>
              <w:spacing w:line="440" w:lineRule="exact"/>
              <w:jc w:val="left"/>
              <w:textAlignment w:val="center"/>
              <w:rPr>
                <w:rFonts w:hint="eastAsia" w:ascii="宋体" w:hAnsi="宋体" w:cs="宋体"/>
                <w:color w:val="000000"/>
                <w:kern w:val="0"/>
                <w:sz w:val="24"/>
                <w:lang w:bidi="ar"/>
              </w:rPr>
            </w:pPr>
          </w:p>
          <w:p w14:paraId="0EA6F9BB">
            <w:pPr>
              <w:widowControl/>
              <w:spacing w:line="44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(盖章)：                                 审核人签字：</w:t>
            </w:r>
          </w:p>
        </w:tc>
      </w:tr>
      <w:tr w14:paraId="01F5510E">
        <w:tblPrEx>
          <w:tblCellMar>
            <w:top w:w="0" w:type="dxa"/>
            <w:left w:w="108" w:type="dxa"/>
            <w:bottom w:w="0" w:type="dxa"/>
            <w:right w:w="108" w:type="dxa"/>
          </w:tblCellMar>
        </w:tblPrEx>
        <w:trPr>
          <w:trHeight w:val="1860" w:hRule="atLeast"/>
          <w:jc w:val="center"/>
        </w:trPr>
        <w:tc>
          <w:tcPr>
            <w:tcW w:w="10056" w:type="dxa"/>
            <w:gridSpan w:val="4"/>
            <w:tcBorders>
              <w:top w:val="single" w:color="000000" w:sz="4" w:space="0"/>
              <w:left w:val="single" w:color="000000" w:sz="4" w:space="0"/>
              <w:bottom w:val="single" w:color="000000" w:sz="4" w:space="0"/>
              <w:right w:val="single" w:color="000000" w:sz="4" w:space="0"/>
            </w:tcBorders>
            <w:noWrap w:val="0"/>
            <w:vAlign w:val="center"/>
          </w:tcPr>
          <w:p w14:paraId="43D567B3">
            <w:pPr>
              <w:widowControl/>
              <w:spacing w:line="44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注：1.考生符合多项减免条件的，选择其中一项填写和提供佐证材料。</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2.考生在报名结束前，须将本表与相关材料原件和复印件，报送到报考院校。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3.各单位审核相关材料后，申请人和审核人在复印件上签名，将原件退还考生，并在规定时间内将本表及材料复印件上报省考试局。</w:t>
            </w:r>
          </w:p>
        </w:tc>
      </w:tr>
    </w:tbl>
    <w:p w14:paraId="7FFC25D2">
      <w:pPr>
        <w:spacing w:line="20" w:lineRule="exact"/>
      </w:pPr>
    </w:p>
    <w:sectPr>
      <w:pgSz w:w="11906" w:h="16838"/>
      <w:pgMar w:top="1440" w:right="1417"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1" w:usb1="08000000" w:usb2="00000000" w:usb3="00000000" w:csb0="00040000" w:csb1="00000000"/>
    <w:embedRegular r:id="rId1" w:fontKey="{78C977E7-0BDC-45A3-8EC4-4B345F223252}"/>
  </w:font>
  <w:font w:name="方正小标宋简体">
    <w:panose1 w:val="02000000000000000000"/>
    <w:charset w:val="86"/>
    <w:family w:val="auto"/>
    <w:pitch w:val="default"/>
    <w:sig w:usb0="00000001" w:usb1="08000000" w:usb2="00000000" w:usb3="00000000" w:csb0="00040000" w:csb1="00000000"/>
    <w:embedRegular r:id="rId2" w:fontKey="{DDFFBD62-B09B-435B-9729-6946123C260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ZDZhOTMxYTRiYTk4NWNiM2Y4MmU1MjQ2ZDM0YmMifQ=="/>
  </w:docVars>
  <w:rsids>
    <w:rsidRoot w:val="57BD4FF7"/>
    <w:rsid w:val="00142BE2"/>
    <w:rsid w:val="00637706"/>
    <w:rsid w:val="1D7230C9"/>
    <w:rsid w:val="250751A3"/>
    <w:rsid w:val="2DCF4EE4"/>
    <w:rsid w:val="40271FD8"/>
    <w:rsid w:val="57BD4FF7"/>
    <w:rsid w:val="77F63203"/>
    <w:rsid w:val="7FBBAEFE"/>
    <w:rsid w:val="87BE3A5A"/>
    <w:rsid w:val="AF1B44E8"/>
    <w:rsid w:val="FF7D7D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439</Words>
  <Characters>452</Characters>
  <Lines>3</Lines>
  <Paragraphs>1</Paragraphs>
  <TotalTime>0</TotalTime>
  <ScaleCrop>false</ScaleCrop>
  <LinksUpToDate>false</LinksUpToDate>
  <CharactersWithSpaces>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2023-02-22T12:39:00Z</dcterms:created>
  <dc:creator>greatwall</dc:creator>
  <cp:lastModifiedBy>王绥齐</cp:lastModifiedBy>
  <cp:lastPrinted>2023-02-28T18:45:00Z</cp:lastPrinted>
  <dcterms:modified xsi:type="dcterms:W3CDTF">2024-12-18T13:02:32Z</dcterms:modified>
  <dc:title>2023年海南省高职分类招生考试减免考试费申请表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A2FF850F32BB490694400DC946CE9F39_13</vt:lpwstr>
  </property>
</Properties>
</file>